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7B" w:rsidRDefault="005E5411" w:rsidP="00AC127B">
      <w:pPr>
        <w:pStyle w:val="Title"/>
        <w:rPr>
          <w:lang w:val="en-AU"/>
        </w:rPr>
      </w:pPr>
      <w:r>
        <w:rPr>
          <w:lang w:val="en-AU"/>
        </w:rPr>
        <w:t xml:space="preserve">ANNUAL GENERAL MEETING </w:t>
      </w:r>
      <w:r w:rsidRPr="005E5411">
        <w:rPr>
          <w:lang w:val="en-AU"/>
        </w:rPr>
        <w:t>2016</w:t>
      </w:r>
    </w:p>
    <w:p w:rsidR="005E5411" w:rsidRPr="005E5411" w:rsidRDefault="005E5411" w:rsidP="005E5411">
      <w:pPr>
        <w:jc w:val="center"/>
        <w:rPr>
          <w:color w:val="C2157A"/>
          <w:sz w:val="28"/>
          <w:szCs w:val="28"/>
          <w:lang w:val="en-AU"/>
        </w:rPr>
      </w:pPr>
      <w:r w:rsidRPr="005E5411">
        <w:rPr>
          <w:color w:val="C2157A"/>
          <w:sz w:val="28"/>
          <w:szCs w:val="28"/>
          <w:lang w:val="en-AU"/>
        </w:rPr>
        <w:t xml:space="preserve">PROXY FORM </w:t>
      </w:r>
    </w:p>
    <w:p w:rsidR="005E5411" w:rsidRDefault="005E5411" w:rsidP="00AC127B">
      <w:pPr>
        <w:pStyle w:val="Inten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E5411" w:rsidTr="005E5411">
        <w:tc>
          <w:tcPr>
            <w:tcW w:w="9622" w:type="dxa"/>
          </w:tcPr>
          <w:p w:rsidR="005E5411" w:rsidRPr="005E5411" w:rsidRDefault="005E5411" w:rsidP="005E5411">
            <w:pPr>
              <w:pStyle w:val="Intent"/>
              <w:jc w:val="center"/>
              <w:rPr>
                <w:rFonts w:ascii="Verdana" w:hAnsi="Verdana"/>
                <w:sz w:val="20"/>
                <w:szCs w:val="20"/>
              </w:rPr>
            </w:pPr>
            <w:r w:rsidRPr="005E5411">
              <w:rPr>
                <w:rFonts w:ascii="Verdana" w:hAnsi="Verdana"/>
                <w:sz w:val="20"/>
                <w:szCs w:val="20"/>
              </w:rPr>
              <w:t xml:space="preserve">JOY MELBOURNE INCORPORATED </w:t>
            </w:r>
          </w:p>
          <w:p w:rsidR="005E5411" w:rsidRPr="005E5411" w:rsidRDefault="005E5411" w:rsidP="005E5411">
            <w:pPr>
              <w:jc w:val="center"/>
              <w:rPr>
                <w:rFonts w:ascii="Verdana" w:hAnsi="Verdana"/>
                <w:color w:val="155294"/>
                <w:sz w:val="20"/>
                <w:szCs w:val="20"/>
                <w:lang w:val="en-AU"/>
              </w:rPr>
            </w:pPr>
            <w:r w:rsidRPr="005E5411">
              <w:rPr>
                <w:rFonts w:ascii="Verdana" w:hAnsi="Verdana"/>
                <w:color w:val="155294"/>
                <w:sz w:val="20"/>
                <w:szCs w:val="20"/>
                <w:lang w:val="en-AU"/>
              </w:rPr>
              <w:t>ANNUAL GENERAL MEETING – 2016</w:t>
            </w:r>
          </w:p>
          <w:p w:rsidR="005E5411" w:rsidRPr="005E5411" w:rsidRDefault="005E5411" w:rsidP="005E5411">
            <w:pPr>
              <w:jc w:val="center"/>
              <w:rPr>
                <w:rFonts w:ascii="Verdana" w:hAnsi="Verdana"/>
                <w:color w:val="155294"/>
                <w:sz w:val="20"/>
                <w:szCs w:val="20"/>
                <w:lang w:val="en-AU"/>
              </w:rPr>
            </w:pPr>
            <w:r w:rsidRPr="005E5411">
              <w:rPr>
                <w:rFonts w:ascii="Verdana" w:hAnsi="Verdana"/>
                <w:color w:val="155294"/>
                <w:sz w:val="20"/>
                <w:szCs w:val="20"/>
                <w:lang w:val="en-AU"/>
              </w:rPr>
              <w:t>LEVEL 10, 225 BOURKE STREET, MELBOURNE</w:t>
            </w:r>
          </w:p>
          <w:p w:rsidR="005E5411" w:rsidRPr="005E5411" w:rsidRDefault="005E5411" w:rsidP="005E5411">
            <w:pPr>
              <w:jc w:val="center"/>
              <w:rPr>
                <w:lang w:val="en-AU"/>
              </w:rPr>
            </w:pPr>
            <w:r w:rsidRPr="005E5411">
              <w:rPr>
                <w:rFonts w:ascii="Verdana" w:hAnsi="Verdana"/>
                <w:color w:val="155294"/>
                <w:sz w:val="20"/>
                <w:szCs w:val="20"/>
                <w:lang w:val="en-AU"/>
              </w:rPr>
              <w:t xml:space="preserve">2 PM. SUNDAY 23 </w:t>
            </w:r>
            <w:r w:rsidRPr="005E5411">
              <w:rPr>
                <w:rFonts w:ascii="Verdana" w:hAnsi="Verdana"/>
                <w:color w:val="155294"/>
                <w:sz w:val="20"/>
                <w:szCs w:val="20"/>
                <w:vertAlign w:val="superscript"/>
                <w:lang w:val="en-AU"/>
              </w:rPr>
              <w:t>RD</w:t>
            </w:r>
            <w:r w:rsidRPr="005E5411">
              <w:rPr>
                <w:rFonts w:ascii="Verdana" w:hAnsi="Verdana"/>
                <w:color w:val="155294"/>
                <w:sz w:val="20"/>
                <w:szCs w:val="20"/>
                <w:lang w:val="en-AU"/>
              </w:rPr>
              <w:t xml:space="preserve"> OCTOBER</w:t>
            </w:r>
          </w:p>
        </w:tc>
      </w:tr>
    </w:tbl>
    <w:p w:rsidR="005E5411" w:rsidRDefault="005E5411" w:rsidP="00AC127B">
      <w:pPr>
        <w:pStyle w:val="Intent"/>
        <w:rPr>
          <w:i/>
          <w:sz w:val="18"/>
        </w:rPr>
      </w:pPr>
      <w:r>
        <w:t>**</w:t>
      </w:r>
      <w:r>
        <w:rPr>
          <w:i/>
          <w:sz w:val="18"/>
        </w:rPr>
        <w:t>Please note that a person accepting a proxy must be eligible to vote in their own right**</w:t>
      </w:r>
    </w:p>
    <w:p w:rsidR="005E5411" w:rsidRDefault="005E5411" w:rsidP="005E5411">
      <w:pPr>
        <w:rPr>
          <w:lang w:val="en-AU"/>
        </w:rPr>
      </w:pPr>
    </w:p>
    <w:p w:rsidR="005E5411" w:rsidRPr="005E5411" w:rsidRDefault="005E5411" w:rsidP="005E5411">
      <w:pPr>
        <w:rPr>
          <w:color w:val="155294"/>
          <w:lang w:val="en-AU"/>
        </w:rPr>
      </w:pPr>
      <w:r w:rsidRPr="005E5411">
        <w:rPr>
          <w:color w:val="155294"/>
          <w:lang w:val="en-AU"/>
        </w:rPr>
        <w:t xml:space="preserve">APPOINT A PROXY TO VOTE ON MY BEHALF </w:t>
      </w:r>
    </w:p>
    <w:p w:rsidR="005E5411" w:rsidRDefault="005E5411" w:rsidP="00AC127B">
      <w:pPr>
        <w:pStyle w:val="Intent"/>
        <w:rPr>
          <w:color w:val="auto"/>
          <w:sz w:val="18"/>
        </w:rPr>
      </w:pPr>
      <w:r w:rsidRPr="005E5411">
        <w:rPr>
          <w:color w:val="auto"/>
          <w:sz w:val="18"/>
        </w:rPr>
        <w:t xml:space="preserve">I, being a </w:t>
      </w:r>
      <w:r w:rsidR="00714861">
        <w:rPr>
          <w:color w:val="auto"/>
          <w:sz w:val="18"/>
        </w:rPr>
        <w:t>*</w:t>
      </w:r>
      <w:r w:rsidRPr="005E5411">
        <w:rPr>
          <w:color w:val="auto"/>
          <w:sz w:val="18"/>
        </w:rPr>
        <w:t xml:space="preserve">member </w:t>
      </w:r>
      <w:r w:rsidR="00C41A00">
        <w:rPr>
          <w:color w:val="auto"/>
          <w:sz w:val="18"/>
        </w:rPr>
        <w:t>of JOY*</w:t>
      </w:r>
      <w:bookmarkStart w:id="0" w:name="_GoBack"/>
      <w:bookmarkEnd w:id="0"/>
      <w:r>
        <w:rPr>
          <w:color w:val="auto"/>
          <w:sz w:val="18"/>
        </w:rPr>
        <w:t xml:space="preserve"> Melbourne Inc. and entitled to attend and vote, appoint: </w:t>
      </w:r>
    </w:p>
    <w:p w:rsidR="005E5411" w:rsidRDefault="00293700" w:rsidP="005E5411">
      <w:pPr>
        <w:rPr>
          <w:lang w:val="en-AU"/>
        </w:rPr>
      </w:pPr>
      <w:sdt>
        <w:sdtPr>
          <w:rPr>
            <w:lang w:val="en-AU"/>
          </w:rPr>
          <w:id w:val="-134508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411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5E5411">
        <w:rPr>
          <w:lang w:val="en-AU"/>
        </w:rPr>
        <w:tab/>
        <w:t>The Chair of the meeting OR</w:t>
      </w:r>
    </w:p>
    <w:p w:rsidR="005E5411" w:rsidRDefault="00293700" w:rsidP="005E5411">
      <w:pPr>
        <w:rPr>
          <w:lang w:val="en-AU"/>
        </w:rPr>
      </w:pPr>
      <w:sdt>
        <w:sdtPr>
          <w:rPr>
            <w:lang w:val="en-AU"/>
          </w:rPr>
          <w:id w:val="174814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411">
            <w:rPr>
              <w:rFonts w:ascii="MS Gothic" w:eastAsia="MS Gothic" w:hAnsi="MS Gothic" w:hint="eastAsia"/>
              <w:lang w:val="en-AU"/>
            </w:rPr>
            <w:t>☐</w:t>
          </w:r>
        </w:sdtContent>
      </w:sdt>
      <w:r w:rsidR="005E5411">
        <w:rPr>
          <w:lang w:val="en-AU"/>
        </w:rPr>
        <w:tab/>
        <w:t xml:space="preserve">The eligible member named below; OR failing the individual member named, the Chair of the meeting, </w:t>
      </w:r>
    </w:p>
    <w:p w:rsidR="005E5411" w:rsidRDefault="005E5411" w:rsidP="005E5411">
      <w:pPr>
        <w:rPr>
          <w:lang w:val="en-AU"/>
        </w:rPr>
      </w:pPr>
      <w:r>
        <w:rPr>
          <w:lang w:val="en-AU"/>
        </w:rPr>
        <w:t>As my proxy to act generally at the meeting on my behalf</w:t>
      </w:r>
      <w:r w:rsidR="00BA67E9">
        <w:rPr>
          <w:lang w:val="en-AU"/>
        </w:rPr>
        <w:t xml:space="preserve"> and vote in acc</w:t>
      </w:r>
      <w:r>
        <w:rPr>
          <w:lang w:val="en-AU"/>
        </w:rPr>
        <w:t>o</w:t>
      </w:r>
      <w:r w:rsidR="00BA67E9">
        <w:rPr>
          <w:lang w:val="en-AU"/>
        </w:rPr>
        <w:t>r</w:t>
      </w:r>
      <w:r>
        <w:rPr>
          <w:lang w:val="en-AU"/>
        </w:rPr>
        <w:t>dance with my directions (or if no direction is given; as the proxy sees fit) at the Annual General Meeting to be held on Sunday 23</w:t>
      </w:r>
      <w:r w:rsidRPr="005E5411">
        <w:rPr>
          <w:vertAlign w:val="superscript"/>
          <w:lang w:val="en-AU"/>
        </w:rPr>
        <w:t>rd</w:t>
      </w:r>
      <w:r>
        <w:rPr>
          <w:lang w:val="en-AU"/>
        </w:rPr>
        <w:t xml:space="preserve"> </w:t>
      </w:r>
      <w:r w:rsidR="00BA67E9">
        <w:rPr>
          <w:lang w:val="en-AU"/>
        </w:rPr>
        <w:t xml:space="preserve">October, 2016 and any adjournment of that meeting. </w:t>
      </w:r>
    </w:p>
    <w:p w:rsidR="00714861" w:rsidRDefault="00714861" w:rsidP="005E5411">
      <w:pPr>
        <w:rPr>
          <w:color w:val="155294"/>
          <w:lang w:val="en-AU"/>
        </w:rPr>
      </w:pPr>
      <w:r>
        <w:rPr>
          <w:color w:val="155294"/>
          <w:lang w:val="en-AU"/>
        </w:rPr>
        <w:t xml:space="preserve">MEMBER APPOINTING PROXY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2"/>
      </w:tblGrid>
      <w:tr w:rsidR="00714861" w:rsidTr="00714861">
        <w:tc>
          <w:tcPr>
            <w:tcW w:w="2830" w:type="dxa"/>
          </w:tcPr>
          <w:p w:rsidR="00714861" w:rsidRPr="00714861" w:rsidRDefault="00714861" w:rsidP="005E5411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714861">
              <w:rPr>
                <w:rFonts w:ascii="Verdana" w:hAnsi="Verdana"/>
                <w:sz w:val="18"/>
                <w:szCs w:val="18"/>
                <w:lang w:val="en-AU"/>
              </w:rPr>
              <w:t xml:space="preserve">Name </w:t>
            </w:r>
          </w:p>
        </w:tc>
        <w:tc>
          <w:tcPr>
            <w:tcW w:w="6792" w:type="dxa"/>
          </w:tcPr>
          <w:p w:rsidR="00714861" w:rsidRDefault="00714861" w:rsidP="005E5411">
            <w:pPr>
              <w:rPr>
                <w:color w:val="155294"/>
                <w:lang w:val="en-AU"/>
              </w:rPr>
            </w:pPr>
          </w:p>
        </w:tc>
      </w:tr>
      <w:tr w:rsidR="00714861" w:rsidTr="00714861">
        <w:tc>
          <w:tcPr>
            <w:tcW w:w="2830" w:type="dxa"/>
          </w:tcPr>
          <w:p w:rsidR="00714861" w:rsidRPr="00714861" w:rsidRDefault="00714861" w:rsidP="005E5411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714861">
              <w:rPr>
                <w:rFonts w:ascii="Verdana" w:hAnsi="Verdana"/>
                <w:sz w:val="18"/>
                <w:szCs w:val="18"/>
                <w:lang w:val="en-AU"/>
              </w:rPr>
              <w:t xml:space="preserve">Signature </w:t>
            </w:r>
          </w:p>
        </w:tc>
        <w:tc>
          <w:tcPr>
            <w:tcW w:w="6792" w:type="dxa"/>
          </w:tcPr>
          <w:p w:rsidR="00714861" w:rsidRDefault="00714861" w:rsidP="005E5411">
            <w:pPr>
              <w:rPr>
                <w:color w:val="155294"/>
                <w:lang w:val="en-AU"/>
              </w:rPr>
            </w:pPr>
          </w:p>
        </w:tc>
      </w:tr>
      <w:tr w:rsidR="00714861" w:rsidTr="00714861">
        <w:tc>
          <w:tcPr>
            <w:tcW w:w="2830" w:type="dxa"/>
          </w:tcPr>
          <w:p w:rsidR="00714861" w:rsidRPr="00714861" w:rsidRDefault="00714861" w:rsidP="005E5411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714861">
              <w:rPr>
                <w:rFonts w:ascii="Verdana" w:hAnsi="Verdana"/>
                <w:sz w:val="18"/>
                <w:szCs w:val="18"/>
                <w:lang w:val="en-AU"/>
              </w:rPr>
              <w:t xml:space="preserve">Member Number </w:t>
            </w:r>
          </w:p>
        </w:tc>
        <w:tc>
          <w:tcPr>
            <w:tcW w:w="6792" w:type="dxa"/>
          </w:tcPr>
          <w:p w:rsidR="00714861" w:rsidRDefault="00714861" w:rsidP="005E5411">
            <w:pPr>
              <w:rPr>
                <w:color w:val="155294"/>
                <w:lang w:val="en-AU"/>
              </w:rPr>
            </w:pPr>
          </w:p>
        </w:tc>
      </w:tr>
    </w:tbl>
    <w:p w:rsidR="00714861" w:rsidRDefault="00714861" w:rsidP="005E5411">
      <w:pPr>
        <w:rPr>
          <w:color w:val="155294"/>
          <w:lang w:val="en-AU"/>
        </w:rPr>
      </w:pPr>
    </w:p>
    <w:p w:rsidR="00714861" w:rsidRDefault="00714861" w:rsidP="005E5411">
      <w:pPr>
        <w:rPr>
          <w:color w:val="155294"/>
          <w:lang w:val="en-AU"/>
        </w:rPr>
      </w:pPr>
      <w:r>
        <w:rPr>
          <w:color w:val="155294"/>
          <w:lang w:val="en-AU"/>
        </w:rPr>
        <w:t xml:space="preserve">MEMBER ACCEPTING PROXY </w:t>
      </w: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2830"/>
        <w:gridCol w:w="6792"/>
      </w:tblGrid>
      <w:tr w:rsidR="00714861" w:rsidTr="00714861">
        <w:tc>
          <w:tcPr>
            <w:tcW w:w="2830" w:type="dxa"/>
          </w:tcPr>
          <w:p w:rsidR="00714861" w:rsidRPr="00714861" w:rsidRDefault="00714861" w:rsidP="00714861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714861">
              <w:rPr>
                <w:rFonts w:ascii="Verdana" w:hAnsi="Verdana"/>
                <w:sz w:val="18"/>
                <w:szCs w:val="18"/>
                <w:lang w:val="en-AU"/>
              </w:rPr>
              <w:t xml:space="preserve">Name </w:t>
            </w:r>
          </w:p>
        </w:tc>
        <w:tc>
          <w:tcPr>
            <w:tcW w:w="6792" w:type="dxa"/>
          </w:tcPr>
          <w:p w:rsidR="00714861" w:rsidRDefault="00714861" w:rsidP="00714861">
            <w:pPr>
              <w:rPr>
                <w:color w:val="155294"/>
                <w:lang w:val="en-AU"/>
              </w:rPr>
            </w:pPr>
          </w:p>
        </w:tc>
      </w:tr>
      <w:tr w:rsidR="00714861" w:rsidTr="00714861">
        <w:tc>
          <w:tcPr>
            <w:tcW w:w="2830" w:type="dxa"/>
          </w:tcPr>
          <w:p w:rsidR="00714861" w:rsidRPr="00714861" w:rsidRDefault="00714861" w:rsidP="00714861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714861">
              <w:rPr>
                <w:rFonts w:ascii="Verdana" w:hAnsi="Verdana"/>
                <w:sz w:val="18"/>
                <w:szCs w:val="18"/>
                <w:lang w:val="en-AU"/>
              </w:rPr>
              <w:t xml:space="preserve">Signature </w:t>
            </w:r>
          </w:p>
        </w:tc>
        <w:tc>
          <w:tcPr>
            <w:tcW w:w="6792" w:type="dxa"/>
          </w:tcPr>
          <w:p w:rsidR="00714861" w:rsidRDefault="00714861" w:rsidP="00714861">
            <w:pPr>
              <w:rPr>
                <w:color w:val="155294"/>
                <w:lang w:val="en-AU"/>
              </w:rPr>
            </w:pPr>
          </w:p>
        </w:tc>
      </w:tr>
      <w:tr w:rsidR="00714861" w:rsidTr="00714861">
        <w:tc>
          <w:tcPr>
            <w:tcW w:w="2830" w:type="dxa"/>
          </w:tcPr>
          <w:p w:rsidR="00714861" w:rsidRPr="00714861" w:rsidRDefault="00714861" w:rsidP="00714861">
            <w:pPr>
              <w:rPr>
                <w:rFonts w:ascii="Verdana" w:hAnsi="Verdana"/>
                <w:sz w:val="18"/>
                <w:szCs w:val="18"/>
                <w:lang w:val="en-AU"/>
              </w:rPr>
            </w:pPr>
            <w:r w:rsidRPr="00714861">
              <w:rPr>
                <w:rFonts w:ascii="Verdana" w:hAnsi="Verdana"/>
                <w:sz w:val="18"/>
                <w:szCs w:val="18"/>
                <w:lang w:val="en-AU"/>
              </w:rPr>
              <w:t xml:space="preserve">Member Number </w:t>
            </w:r>
          </w:p>
        </w:tc>
        <w:tc>
          <w:tcPr>
            <w:tcW w:w="6792" w:type="dxa"/>
          </w:tcPr>
          <w:p w:rsidR="00714861" w:rsidRDefault="00714861" w:rsidP="00714861">
            <w:pPr>
              <w:rPr>
                <w:color w:val="155294"/>
                <w:lang w:val="en-AU"/>
              </w:rPr>
            </w:pPr>
          </w:p>
        </w:tc>
      </w:tr>
    </w:tbl>
    <w:p w:rsidR="00714861" w:rsidRPr="00714861" w:rsidRDefault="00714861" w:rsidP="005E5411">
      <w:pPr>
        <w:rPr>
          <w:color w:val="155294"/>
          <w:lang w:val="en-AU"/>
        </w:rPr>
      </w:pPr>
    </w:p>
    <w:p w:rsidR="00AC127B" w:rsidRDefault="00714861" w:rsidP="00AC127B">
      <w:pPr>
        <w:pStyle w:val="Intent"/>
        <w:rPr>
          <w:sz w:val="18"/>
        </w:rPr>
      </w:pPr>
      <w:r>
        <w:rPr>
          <w:sz w:val="18"/>
        </w:rPr>
        <w:t xml:space="preserve">LODGING YOUR PROXY </w:t>
      </w:r>
    </w:p>
    <w:p w:rsidR="00714861" w:rsidRDefault="00714861" w:rsidP="00714861">
      <w:pPr>
        <w:rPr>
          <w:lang w:val="en-AU"/>
        </w:rPr>
      </w:pPr>
      <w:r>
        <w:rPr>
          <w:color w:val="155294"/>
          <w:lang w:val="en-AU"/>
        </w:rPr>
        <w:t xml:space="preserve">MAIL: - </w:t>
      </w:r>
      <w:r>
        <w:rPr>
          <w:lang w:val="en-AU"/>
        </w:rPr>
        <w:t>Secretary, JOY Melbourne Inc. Level 9, 225 Bourke Street, Melbourne. Vic. 3000</w:t>
      </w:r>
    </w:p>
    <w:p w:rsidR="00714861" w:rsidRDefault="00714861" w:rsidP="00714861">
      <w:pPr>
        <w:rPr>
          <w:lang w:val="en-AU"/>
        </w:rPr>
      </w:pPr>
      <w:r w:rsidRPr="002F3A77">
        <w:rPr>
          <w:caps/>
          <w:color w:val="155294"/>
          <w:lang w:val="en-AU"/>
        </w:rPr>
        <w:t>Fax</w:t>
      </w:r>
      <w:r w:rsidRPr="002F3A77">
        <w:rPr>
          <w:color w:val="155294"/>
          <w:lang w:val="en-AU"/>
        </w:rPr>
        <w:t xml:space="preserve">: </w:t>
      </w:r>
      <w:r>
        <w:rPr>
          <w:lang w:val="en-AU"/>
        </w:rPr>
        <w:t>- 03 9267 6080</w:t>
      </w:r>
    </w:p>
    <w:p w:rsidR="00714861" w:rsidRPr="00714861" w:rsidRDefault="00714861" w:rsidP="00714861">
      <w:pPr>
        <w:rPr>
          <w:lang w:val="en-AU"/>
        </w:rPr>
      </w:pPr>
      <w:r w:rsidRPr="00714861">
        <w:rPr>
          <w:caps/>
          <w:color w:val="155294"/>
          <w:lang w:val="en-AU"/>
        </w:rPr>
        <w:t>Email:</w:t>
      </w:r>
      <w:r w:rsidRPr="00714861">
        <w:rPr>
          <w:color w:val="155294"/>
          <w:lang w:val="en-AU"/>
        </w:rPr>
        <w:t xml:space="preserve"> </w:t>
      </w:r>
      <w:r>
        <w:rPr>
          <w:lang w:val="en-AU"/>
        </w:rPr>
        <w:t xml:space="preserve">- </w:t>
      </w:r>
      <w:hyperlink r:id="rId12" w:history="1">
        <w:r w:rsidRPr="00FA3B37">
          <w:rPr>
            <w:rStyle w:val="Hyperlink"/>
            <w:lang w:val="en-AU"/>
          </w:rPr>
          <w:t>secretary@joy.org.au</w:t>
        </w:r>
      </w:hyperlink>
      <w:r>
        <w:rPr>
          <w:lang w:val="en-AU"/>
        </w:rPr>
        <w:t xml:space="preserve"> – This form must be printed, signed and scanned. </w:t>
      </w:r>
    </w:p>
    <w:p w:rsidR="00714861" w:rsidRDefault="00714861" w:rsidP="00AC127B">
      <w:pPr>
        <w:jc w:val="both"/>
      </w:pPr>
    </w:p>
    <w:p w:rsidR="00714861" w:rsidRPr="00714861" w:rsidRDefault="00714861" w:rsidP="00AC127B">
      <w:pPr>
        <w:jc w:val="both"/>
        <w:rPr>
          <w:color w:val="155294"/>
        </w:rPr>
      </w:pPr>
      <w:r>
        <w:rPr>
          <w:color w:val="155294"/>
        </w:rPr>
        <w:t xml:space="preserve">This proxy form must be </w:t>
      </w:r>
      <w:r w:rsidRPr="00714861">
        <w:rPr>
          <w:b/>
          <w:i/>
          <w:color w:val="155294"/>
        </w:rPr>
        <w:t>received</w:t>
      </w:r>
      <w:r>
        <w:rPr>
          <w:i/>
          <w:color w:val="155294"/>
        </w:rPr>
        <w:t xml:space="preserve"> </w:t>
      </w:r>
      <w:r>
        <w:rPr>
          <w:color w:val="155294"/>
        </w:rPr>
        <w:t xml:space="preserve">no later than 24 hours before the commencement of the meeting. Any proxy received after that time will not be valid for the scheduled meeting. </w:t>
      </w:r>
    </w:p>
    <w:p w:rsidR="00AC127B" w:rsidRPr="00B6131C" w:rsidRDefault="00AC127B" w:rsidP="00AC127B">
      <w:pPr>
        <w:rPr>
          <w:lang w:val="en-AU"/>
        </w:rPr>
      </w:pPr>
    </w:p>
    <w:p w:rsidR="00AC127B" w:rsidRPr="00B6131C" w:rsidRDefault="00AC127B" w:rsidP="00AC127B">
      <w:pPr>
        <w:rPr>
          <w:lang w:val="en-AU"/>
        </w:rPr>
      </w:pPr>
    </w:p>
    <w:p w:rsidR="00AC127B" w:rsidRPr="00714861" w:rsidRDefault="002F3A77" w:rsidP="00714861">
      <w:pPr>
        <w:rPr>
          <w:lang w:val="en-AU"/>
        </w:rPr>
      </w:pPr>
      <w:r>
        <w:rPr>
          <w:lang w:val="en-AU"/>
        </w:rPr>
        <w:t>*</w:t>
      </w:r>
      <w:r w:rsidR="00714861">
        <w:rPr>
          <w:lang w:val="en-AU"/>
        </w:rPr>
        <w:t xml:space="preserve">An eligible member is a natural or legal person who is a current financial member of JOY Melbourne </w:t>
      </w:r>
      <w:r>
        <w:rPr>
          <w:lang w:val="en-AU"/>
        </w:rPr>
        <w:t>INC.</w:t>
      </w:r>
      <w:r w:rsidR="00714861">
        <w:rPr>
          <w:lang w:val="en-AU"/>
        </w:rPr>
        <w:t xml:space="preserve"> and has been a member for a least 6 month</w:t>
      </w:r>
      <w:r>
        <w:rPr>
          <w:lang w:val="en-AU"/>
        </w:rPr>
        <w:t>s prior to the date of the AGM. *</w:t>
      </w:r>
    </w:p>
    <w:p w:rsidR="00265F86" w:rsidRPr="00405FEF" w:rsidRDefault="00265F86" w:rsidP="00405FEF"/>
    <w:sectPr w:rsidR="00265F86" w:rsidRPr="00405FEF" w:rsidSect="002512F2">
      <w:headerReference w:type="default" r:id="rId13"/>
      <w:footerReference w:type="even" r:id="rId14"/>
      <w:footerReference w:type="default" r:id="rId15"/>
      <w:pgSz w:w="11900" w:h="16840"/>
      <w:pgMar w:top="1701" w:right="1134" w:bottom="170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700" w:rsidRDefault="00293700" w:rsidP="001D49F0">
      <w:r>
        <w:separator/>
      </w:r>
    </w:p>
  </w:endnote>
  <w:endnote w:type="continuationSeparator" w:id="0">
    <w:p w:rsidR="00293700" w:rsidRDefault="00293700" w:rsidP="001D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num Pen Script">
    <w:charset w:val="81"/>
    <w:family w:val="auto"/>
    <w:pitch w:val="variable"/>
    <w:sig w:usb0="800002A7" w:usb1="0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0F" w:rsidRDefault="00855B0F" w:rsidP="000B0A7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790C">
      <w:rPr>
        <w:rStyle w:val="PageNumber"/>
        <w:noProof/>
      </w:rPr>
      <w:t>3</w:t>
    </w:r>
    <w:r>
      <w:rPr>
        <w:rStyle w:val="PageNumber"/>
      </w:rPr>
      <w:fldChar w:fldCharType="end"/>
    </w:r>
  </w:p>
  <w:p w:rsidR="00855B0F" w:rsidRDefault="00855B0F" w:rsidP="006F4A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0F" w:rsidRPr="006B0963" w:rsidRDefault="00855B0F" w:rsidP="009061C9">
    <w:pPr>
      <w:spacing w:after="0"/>
      <w:ind w:right="-8"/>
      <w:rPr>
        <w:sz w:val="16"/>
        <w:lang w:val="en-AU"/>
      </w:rPr>
    </w:pPr>
    <w:r w:rsidRPr="006B0963">
      <w:rPr>
        <w:noProof/>
        <w:sz w:val="16"/>
        <w:lang w:val="en-AU"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853D8AB" wp14:editId="23AC0991">
              <wp:simplePos x="0" y="0"/>
              <wp:positionH relativeFrom="column">
                <wp:posOffset>-26561</wp:posOffset>
              </wp:positionH>
              <wp:positionV relativeFrom="paragraph">
                <wp:posOffset>-32385</wp:posOffset>
              </wp:positionV>
              <wp:extent cx="6158804" cy="0"/>
              <wp:effectExtent l="0" t="0" r="330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8804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2157A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9653AD" id="Straight Connector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2.55pt" to="482.8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" strokecolor="#c2157a" strokeweight="1pt"/>
          </w:pict>
        </mc:Fallback>
      </mc:AlternateContent>
    </w:r>
    <w:r w:rsidRPr="006B0963">
      <w:rPr>
        <w:sz w:val="16"/>
        <w:lang w:val="en-AU"/>
      </w:rPr>
      <w:t>JOY Melbourne Inc. ABN  52 334 960 331</w:t>
    </w:r>
    <w:r>
      <w:rPr>
        <w:sz w:val="16"/>
        <w:lang w:val="en-AU"/>
      </w:rPr>
      <w:ptab w:relativeTo="margin" w:alignment="right" w:leader="none"/>
    </w:r>
    <w:sdt>
      <w:sdtPr>
        <w:rPr>
          <w:sz w:val="16"/>
          <w:lang w:val="en-AU"/>
        </w:rPr>
        <w:alias w:val="Document ID Value"/>
        <w:tag w:val="_dlc_DocId"/>
        <w:id w:val="412738913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b5f18d24-75f2-4cd9-8281-a9e8984a245f' " w:xpath="/ns0:properties[1]/documentManagement[1]/ns3:_dlc_DocId[1]" w:storeItemID="{BA0388F5-60B8-4420-956B-97948DAC8E8F}"/>
        <w:text/>
      </w:sdtPr>
      <w:sdtEndPr/>
      <w:sdtContent>
        <w:r>
          <w:rPr>
            <w:sz w:val="16"/>
            <w:lang w:val="en-AU"/>
          </w:rPr>
          <w:t>CJDTTAJ2N42J-965954798-24</w:t>
        </w:r>
      </w:sdtContent>
    </w:sdt>
  </w:p>
  <w:p w:rsidR="003053AF" w:rsidRDefault="00CE5EE0" w:rsidP="003053AF">
    <w:pPr>
      <w:spacing w:after="0" w:line="240" w:lineRule="auto"/>
      <w:rPr>
        <w:sz w:val="16"/>
        <w:szCs w:val="16"/>
        <w:lang w:val="en-AU"/>
      </w:rPr>
    </w:pPr>
    <w:r>
      <w:rPr>
        <w:color w:val="155294"/>
        <w:sz w:val="16"/>
        <w:lang w:val="en-AU"/>
      </w:rPr>
      <w:t>JOY</w:t>
    </w:r>
    <w:r w:rsidR="00855B0F" w:rsidRPr="006B0963">
      <w:rPr>
        <w:color w:val="155294"/>
        <w:sz w:val="16"/>
        <w:lang w:val="en-AU"/>
      </w:rPr>
      <w:t xml:space="preserve"> </w:t>
    </w:r>
    <w:r w:rsidR="00855B0F" w:rsidRPr="006B0963">
      <w:rPr>
        <w:color w:val="C2157A"/>
        <w:sz w:val="16"/>
      </w:rPr>
      <w:t>Address</w:t>
    </w:r>
    <w:r w:rsidR="00855B0F">
      <w:rPr>
        <w:color w:val="C2157A"/>
        <w:sz w:val="16"/>
        <w:lang w:val="en-AU"/>
      </w:rPr>
      <w:t>:</w:t>
    </w:r>
    <w:r w:rsidR="00855B0F" w:rsidRPr="006B0963">
      <w:rPr>
        <w:sz w:val="16"/>
        <w:lang w:val="en-AU"/>
      </w:rPr>
      <w:t xml:space="preserve">Level 9, 225 Bourke Street, Melbourne Victoria </w:t>
    </w:r>
    <w:r w:rsidR="00855B0F" w:rsidRPr="00855B0F">
      <w:rPr>
        <w:sz w:val="16"/>
        <w:szCs w:val="16"/>
        <w:lang w:val="en-AU"/>
      </w:rPr>
      <w:t>3000</w:t>
    </w:r>
    <w:r w:rsidR="00855B0F">
      <w:rPr>
        <w:sz w:val="16"/>
        <w:szCs w:val="16"/>
        <w:lang w:val="en-AU"/>
      </w:rPr>
      <w:ptab w:relativeTo="margin" w:alignment="right" w:leader="none"/>
    </w:r>
  </w:p>
  <w:p w:rsidR="00855B0F" w:rsidRPr="009061C9" w:rsidRDefault="00855B0F" w:rsidP="00855B0F">
    <w:pPr>
      <w:rPr>
        <w:rFonts w:eastAsia="Nanum Pen Script"/>
      </w:rPr>
    </w:pPr>
    <w:r w:rsidRPr="006B0963">
      <w:rPr>
        <w:color w:val="C2157A"/>
        <w:sz w:val="16"/>
        <w:lang w:val="en-AU"/>
      </w:rPr>
      <w:t>Phone:</w:t>
    </w:r>
    <w:r>
      <w:rPr>
        <w:sz w:val="16"/>
        <w:lang w:val="en-AU"/>
      </w:rPr>
      <w:t>03 9267 6000</w:t>
    </w:r>
    <w:r w:rsidRPr="006B0963">
      <w:rPr>
        <w:sz w:val="16"/>
        <w:lang w:val="en-AU"/>
      </w:rPr>
      <w:t xml:space="preserve"> </w:t>
    </w:r>
    <w:r>
      <w:rPr>
        <w:color w:val="C2157A"/>
        <w:sz w:val="16"/>
        <w:lang w:val="en-AU"/>
      </w:rPr>
      <w:t>Fax:</w:t>
    </w:r>
    <w:r>
      <w:rPr>
        <w:sz w:val="16"/>
        <w:lang w:val="en-AU"/>
      </w:rPr>
      <w:t>03 9267 6080</w:t>
    </w:r>
    <w:r w:rsidRPr="006B0963">
      <w:rPr>
        <w:sz w:val="16"/>
        <w:lang w:val="en-AU"/>
      </w:rPr>
      <w:t xml:space="preserve"> </w:t>
    </w:r>
    <w:r w:rsidRPr="006B0963">
      <w:rPr>
        <w:color w:val="C2157A"/>
        <w:sz w:val="16"/>
        <w:lang w:val="en-AU"/>
      </w:rPr>
      <w:t>Web:</w:t>
    </w:r>
    <w:r w:rsidRPr="006B0963">
      <w:rPr>
        <w:sz w:val="16"/>
        <w:lang w:val="en-AU"/>
      </w:rPr>
      <w:t xml:space="preserve">joy.org.au </w:t>
    </w:r>
    <w:r>
      <w:rPr>
        <w:sz w:val="16"/>
        <w:lang w:val="en-AU"/>
      </w:rPr>
      <w:ptab w:relativeTo="margin" w:alignment="right" w:leader="none"/>
    </w:r>
    <w:r w:rsidRPr="006470EA">
      <w:rPr>
        <w:rStyle w:val="PageNumber"/>
        <w:rFonts w:eastAsia="Nanum Pen Script"/>
        <w:sz w:val="16"/>
      </w:rPr>
      <w:t xml:space="preserve">Page </w:t>
    </w:r>
    <w:r w:rsidRPr="006470EA">
      <w:rPr>
        <w:rStyle w:val="PageNumber"/>
        <w:rFonts w:eastAsia="Nanum Pen Script"/>
        <w:sz w:val="16"/>
      </w:rPr>
      <w:fldChar w:fldCharType="begin"/>
    </w:r>
    <w:r w:rsidRPr="006470EA">
      <w:rPr>
        <w:rStyle w:val="PageNumber"/>
        <w:rFonts w:eastAsia="Nanum Pen Script"/>
        <w:sz w:val="16"/>
      </w:rPr>
      <w:instrText xml:space="preserve"> PAGE </w:instrText>
    </w:r>
    <w:r w:rsidRPr="006470EA">
      <w:rPr>
        <w:rStyle w:val="PageNumber"/>
        <w:rFonts w:eastAsia="Nanum Pen Script"/>
        <w:sz w:val="16"/>
      </w:rPr>
      <w:fldChar w:fldCharType="separate"/>
    </w:r>
    <w:r w:rsidR="00C41A00">
      <w:rPr>
        <w:rStyle w:val="PageNumber"/>
        <w:rFonts w:eastAsia="Nanum Pen Script"/>
        <w:noProof/>
        <w:sz w:val="16"/>
      </w:rPr>
      <w:t>1</w:t>
    </w:r>
    <w:r w:rsidRPr="006470EA">
      <w:rPr>
        <w:rStyle w:val="PageNumber"/>
        <w:rFonts w:eastAsia="Nanum Pen Script"/>
        <w:sz w:val="16"/>
      </w:rPr>
      <w:fldChar w:fldCharType="end"/>
    </w:r>
    <w:r w:rsidRPr="006470EA">
      <w:rPr>
        <w:rStyle w:val="PageNumber"/>
        <w:rFonts w:eastAsia="Nanum Pen Script"/>
        <w:sz w:val="16"/>
      </w:rPr>
      <w:t xml:space="preserve"> of </w:t>
    </w:r>
    <w:r w:rsidRPr="006470EA">
      <w:rPr>
        <w:rStyle w:val="PageNumber"/>
        <w:rFonts w:eastAsia="Nanum Pen Script"/>
        <w:sz w:val="16"/>
      </w:rPr>
      <w:fldChar w:fldCharType="begin"/>
    </w:r>
    <w:r w:rsidRPr="006470EA">
      <w:rPr>
        <w:rStyle w:val="PageNumber"/>
        <w:rFonts w:eastAsia="Nanum Pen Script"/>
        <w:sz w:val="16"/>
      </w:rPr>
      <w:instrText xml:space="preserve"> NUMPAGES </w:instrText>
    </w:r>
    <w:r w:rsidRPr="006470EA">
      <w:rPr>
        <w:rStyle w:val="PageNumber"/>
        <w:rFonts w:eastAsia="Nanum Pen Script"/>
        <w:sz w:val="16"/>
      </w:rPr>
      <w:fldChar w:fldCharType="separate"/>
    </w:r>
    <w:r w:rsidR="00C41A00">
      <w:rPr>
        <w:rStyle w:val="PageNumber"/>
        <w:rFonts w:eastAsia="Nanum Pen Script"/>
        <w:noProof/>
        <w:sz w:val="16"/>
      </w:rPr>
      <w:t>1</w:t>
    </w:r>
    <w:r w:rsidRPr="006470EA">
      <w:rPr>
        <w:rStyle w:val="PageNumber"/>
        <w:rFonts w:eastAsia="Nanum Pen Script"/>
        <w:sz w:val="16"/>
      </w:rPr>
      <w:fldChar w:fldCharType="end"/>
    </w:r>
  </w:p>
  <w:p w:rsidR="00855B0F" w:rsidRPr="009061C9" w:rsidRDefault="00855B0F" w:rsidP="006470EA">
    <w:pPr>
      <w:tabs>
        <w:tab w:val="right" w:pos="9781"/>
      </w:tabs>
      <w:spacing w:after="0"/>
      <w:jc w:val="center"/>
      <w:rPr>
        <w:i/>
        <w:sz w:val="16"/>
        <w:szCs w:val="16"/>
        <w:lang w:val="en-AU"/>
      </w:rPr>
    </w:pPr>
    <w:r w:rsidRPr="009061C9">
      <w:rPr>
        <w:i/>
        <w:sz w:val="16"/>
        <w:szCs w:val="16"/>
        <w:lang w:val="en-AU"/>
      </w:rPr>
      <w:t xml:space="preserve">Document uncontrolled once printed – This </w:t>
    </w:r>
    <w:r>
      <w:rPr>
        <w:i/>
        <w:sz w:val="16"/>
        <w:szCs w:val="16"/>
        <w:lang w:val="en-AU"/>
      </w:rPr>
      <w:t xml:space="preserve">document </w:t>
    </w:r>
    <w:r w:rsidRPr="009061C9">
      <w:rPr>
        <w:i/>
        <w:sz w:val="16"/>
        <w:szCs w:val="16"/>
        <w:lang w:val="en-AU"/>
      </w:rPr>
      <w:t>remains the property of JOY Melbourne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700" w:rsidRDefault="00293700" w:rsidP="001D49F0">
      <w:r>
        <w:separator/>
      </w:r>
    </w:p>
  </w:footnote>
  <w:footnote w:type="continuationSeparator" w:id="0">
    <w:p w:rsidR="00293700" w:rsidRDefault="00293700" w:rsidP="001D4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0F" w:rsidRDefault="00855B0F" w:rsidP="009061C9">
    <w:pPr>
      <w:pStyle w:val="Header"/>
      <w:tabs>
        <w:tab w:val="clear" w:pos="4513"/>
      </w:tabs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2FE20C83" wp14:editId="7AA68DC4">
          <wp:simplePos x="0" y="0"/>
          <wp:positionH relativeFrom="margin">
            <wp:align>right</wp:align>
          </wp:positionH>
          <wp:positionV relativeFrom="paragraph">
            <wp:posOffset>254423</wp:posOffset>
          </wp:positionV>
          <wp:extent cx="2579960" cy="2742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Y Stri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6" r="1027"/>
                  <a:stretch/>
                </pic:blipFill>
                <pic:spPr bwMode="auto">
                  <a:xfrm flipV="1">
                    <a:off x="0" y="0"/>
                    <a:ext cx="2579960" cy="274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0048" behindDoc="1" locked="0" layoutInCell="1" allowOverlap="1" wp14:anchorId="355B8177" wp14:editId="62999854">
          <wp:simplePos x="0" y="0"/>
          <wp:positionH relativeFrom="margin">
            <wp:align>right</wp:align>
          </wp:positionH>
          <wp:positionV relativeFrom="paragraph">
            <wp:posOffset>-297815</wp:posOffset>
          </wp:positionV>
          <wp:extent cx="1313815" cy="53975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ylogo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5A2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EAC2CB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3202F96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FFFFFF89"/>
    <w:multiLevelType w:val="singleLevel"/>
    <w:tmpl w:val="DEA282F8"/>
    <w:lvl w:ilvl="0">
      <w:start w:val="1"/>
      <w:numFmt w:val="bullet"/>
      <w:pStyle w:val="ListBulletPink"/>
      <w:lvlText w:val=""/>
      <w:lvlJc w:val="left"/>
      <w:pPr>
        <w:ind w:left="360" w:hanging="360"/>
      </w:pPr>
      <w:rPr>
        <w:rFonts w:ascii="Symbol" w:hAnsi="Symbol" w:hint="default"/>
        <w:color w:val="C2157A"/>
      </w:rPr>
    </w:lvl>
  </w:abstractNum>
  <w:abstractNum w:abstractNumId="4" w15:restartNumberingAfterBreak="0">
    <w:nsid w:val="02F21CE3"/>
    <w:multiLevelType w:val="multilevel"/>
    <w:tmpl w:val="31EC97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9D43472"/>
    <w:multiLevelType w:val="hybridMultilevel"/>
    <w:tmpl w:val="56A68B50"/>
    <w:lvl w:ilvl="0" w:tplc="7C44D092">
      <w:start w:val="1"/>
      <w:numFmt w:val="bullet"/>
      <w:pStyle w:val="ListBullet2Pink"/>
      <w:lvlText w:val=""/>
      <w:lvlJc w:val="left"/>
      <w:pPr>
        <w:ind w:left="643" w:hanging="360"/>
      </w:pPr>
      <w:rPr>
        <w:rFonts w:ascii="Symbol" w:hAnsi="Symbol" w:hint="default"/>
        <w:color w:val="C2157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A19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4301786"/>
    <w:multiLevelType w:val="multilevel"/>
    <w:tmpl w:val="50E4AE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CB21D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E9F7A14"/>
    <w:multiLevelType w:val="hybridMultilevel"/>
    <w:tmpl w:val="07FEF164"/>
    <w:lvl w:ilvl="0" w:tplc="EB80280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179DB"/>
    <w:multiLevelType w:val="hybridMultilevel"/>
    <w:tmpl w:val="64E647BE"/>
    <w:lvl w:ilvl="0" w:tplc="DE7E379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A35C6"/>
    <w:multiLevelType w:val="multilevel"/>
    <w:tmpl w:val="B114E0A0"/>
    <w:lvl w:ilvl="0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2" w15:restartNumberingAfterBreak="0">
    <w:nsid w:val="2A6104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CA70E9"/>
    <w:multiLevelType w:val="multilevel"/>
    <w:tmpl w:val="9278A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35DD0CCC"/>
    <w:multiLevelType w:val="hybridMultilevel"/>
    <w:tmpl w:val="33E8C918"/>
    <w:lvl w:ilvl="0" w:tplc="B25E6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A204C"/>
    <w:multiLevelType w:val="hybridMultilevel"/>
    <w:tmpl w:val="23388258"/>
    <w:lvl w:ilvl="0" w:tplc="E7CAD04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30553"/>
    <w:multiLevelType w:val="multilevel"/>
    <w:tmpl w:val="0A78FE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85ABA"/>
    <w:multiLevelType w:val="hybridMultilevel"/>
    <w:tmpl w:val="33583F3E"/>
    <w:lvl w:ilvl="0" w:tplc="EE42E8B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E2A02"/>
    <w:multiLevelType w:val="hybridMultilevel"/>
    <w:tmpl w:val="4F527A72"/>
    <w:lvl w:ilvl="0" w:tplc="E5B28B3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868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7B2A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D532478"/>
    <w:multiLevelType w:val="multilevel"/>
    <w:tmpl w:val="CE04FE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12C539A"/>
    <w:multiLevelType w:val="hybridMultilevel"/>
    <w:tmpl w:val="1A407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715AC"/>
    <w:multiLevelType w:val="multilevel"/>
    <w:tmpl w:val="69ECFCF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56FD6483"/>
    <w:multiLevelType w:val="multilevel"/>
    <w:tmpl w:val="8CFE8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646F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F307C0A"/>
    <w:multiLevelType w:val="hybridMultilevel"/>
    <w:tmpl w:val="A5344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629E8"/>
    <w:multiLevelType w:val="multilevel"/>
    <w:tmpl w:val="0A78FE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13C6C"/>
    <w:multiLevelType w:val="multilevel"/>
    <w:tmpl w:val="D8E68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AD38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6D001E7"/>
    <w:multiLevelType w:val="multilevel"/>
    <w:tmpl w:val="896EB810"/>
    <w:lvl w:ilvl="0">
      <w:start w:val="1"/>
      <w:numFmt w:val="decimal"/>
      <w:pStyle w:val="ListHead1"/>
      <w:lvlText w:val="%1"/>
      <w:lvlJc w:val="left"/>
      <w:pPr>
        <w:ind w:left="-3" w:hanging="360"/>
      </w:pPr>
      <w:rPr>
        <w:rFonts w:hint="default"/>
      </w:rPr>
    </w:lvl>
    <w:lvl w:ilvl="1">
      <w:start w:val="1"/>
      <w:numFmt w:val="decimal"/>
      <w:pStyle w:val="ListHead2"/>
      <w:lvlText w:val="%1.%2"/>
      <w:lvlJc w:val="left"/>
      <w:pPr>
        <w:ind w:left="429" w:hanging="432"/>
      </w:pPr>
      <w:rPr>
        <w:rFonts w:hint="default"/>
      </w:rPr>
    </w:lvl>
    <w:lvl w:ilvl="2">
      <w:start w:val="1"/>
      <w:numFmt w:val="decimal"/>
      <w:pStyle w:val="ListHead3"/>
      <w:lvlText w:val="%1.%2.%3"/>
      <w:lvlJc w:val="left"/>
      <w:pPr>
        <w:ind w:left="86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57" w:hanging="1440"/>
      </w:pPr>
      <w:rPr>
        <w:rFonts w:hint="default"/>
      </w:rPr>
    </w:lvl>
  </w:abstractNum>
  <w:abstractNum w:abstractNumId="31" w15:restartNumberingAfterBreak="0">
    <w:nsid w:val="79E10B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E8214F1"/>
    <w:multiLevelType w:val="multilevel"/>
    <w:tmpl w:val="6AA483C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5"/>
  </w:num>
  <w:num w:numId="5">
    <w:abstractNumId w:val="5"/>
  </w:num>
  <w:num w:numId="6">
    <w:abstractNumId w:val="32"/>
  </w:num>
  <w:num w:numId="7">
    <w:abstractNumId w:val="13"/>
  </w:num>
  <w:num w:numId="8">
    <w:abstractNumId w:val="27"/>
  </w:num>
  <w:num w:numId="9">
    <w:abstractNumId w:val="16"/>
  </w:num>
  <w:num w:numId="10">
    <w:abstractNumId w:val="21"/>
  </w:num>
  <w:num w:numId="11">
    <w:abstractNumId w:val="11"/>
  </w:num>
  <w:num w:numId="12">
    <w:abstractNumId w:val="23"/>
  </w:num>
  <w:num w:numId="13">
    <w:abstractNumId w:val="2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17"/>
  </w:num>
  <w:num w:numId="20">
    <w:abstractNumId w:val="14"/>
  </w:num>
  <w:num w:numId="21">
    <w:abstractNumId w:val="0"/>
  </w:num>
  <w:num w:numId="22">
    <w:abstractNumId w:val="25"/>
  </w:num>
  <w:num w:numId="23">
    <w:abstractNumId w:val="19"/>
  </w:num>
  <w:num w:numId="24">
    <w:abstractNumId w:val="31"/>
  </w:num>
  <w:num w:numId="25">
    <w:abstractNumId w:val="24"/>
  </w:num>
  <w:num w:numId="26">
    <w:abstractNumId w:val="28"/>
  </w:num>
  <w:num w:numId="27">
    <w:abstractNumId w:val="30"/>
  </w:num>
  <w:num w:numId="28">
    <w:abstractNumId w:val="8"/>
  </w:num>
  <w:num w:numId="29">
    <w:abstractNumId w:val="29"/>
  </w:num>
  <w:num w:numId="30">
    <w:abstractNumId w:val="6"/>
  </w:num>
  <w:num w:numId="31">
    <w:abstractNumId w:val="26"/>
  </w:num>
  <w:num w:numId="32">
    <w:abstractNumId w:val="22"/>
  </w:num>
  <w:num w:numId="33">
    <w:abstractNumId w:val="9"/>
  </w:num>
  <w:num w:numId="34">
    <w:abstractNumId w:val="1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zWWFaish6sdgCOpzSEPiSmCd2umSjC8gDIkzotHDn/PHyQ7aNvI9aDOfseE8aZC+areL0cQAG0d2OT/9vvC9OQ==" w:salt="xXwNa5qvnFP7mWksNMlv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7B"/>
    <w:rsid w:val="00062AD9"/>
    <w:rsid w:val="000A13BB"/>
    <w:rsid w:val="000A357A"/>
    <w:rsid w:val="000A59D4"/>
    <w:rsid w:val="000B0A77"/>
    <w:rsid w:val="0018436F"/>
    <w:rsid w:val="001B0FCE"/>
    <w:rsid w:val="001D49F0"/>
    <w:rsid w:val="001F4A61"/>
    <w:rsid w:val="00210844"/>
    <w:rsid w:val="002512F2"/>
    <w:rsid w:val="002538D3"/>
    <w:rsid w:val="00262760"/>
    <w:rsid w:val="00265F86"/>
    <w:rsid w:val="00293700"/>
    <w:rsid w:val="002D748A"/>
    <w:rsid w:val="002E7D2B"/>
    <w:rsid w:val="002F3A77"/>
    <w:rsid w:val="003053AF"/>
    <w:rsid w:val="00333A37"/>
    <w:rsid w:val="00347865"/>
    <w:rsid w:val="00354EA8"/>
    <w:rsid w:val="00395FB7"/>
    <w:rsid w:val="003B4580"/>
    <w:rsid w:val="003E2A0B"/>
    <w:rsid w:val="00405FEF"/>
    <w:rsid w:val="004922EC"/>
    <w:rsid w:val="00494C7E"/>
    <w:rsid w:val="00524261"/>
    <w:rsid w:val="00552041"/>
    <w:rsid w:val="005867AE"/>
    <w:rsid w:val="005D2ADD"/>
    <w:rsid w:val="005E5411"/>
    <w:rsid w:val="006159CD"/>
    <w:rsid w:val="006470EA"/>
    <w:rsid w:val="00662E29"/>
    <w:rsid w:val="00686973"/>
    <w:rsid w:val="006B0963"/>
    <w:rsid w:val="006F4A04"/>
    <w:rsid w:val="00714861"/>
    <w:rsid w:val="00764F21"/>
    <w:rsid w:val="0077038E"/>
    <w:rsid w:val="00775F4A"/>
    <w:rsid w:val="0078437D"/>
    <w:rsid w:val="007C605A"/>
    <w:rsid w:val="007D04C2"/>
    <w:rsid w:val="00855B0F"/>
    <w:rsid w:val="0086141C"/>
    <w:rsid w:val="00880E58"/>
    <w:rsid w:val="008A306E"/>
    <w:rsid w:val="008E115A"/>
    <w:rsid w:val="009061C9"/>
    <w:rsid w:val="00953395"/>
    <w:rsid w:val="00967082"/>
    <w:rsid w:val="00975B21"/>
    <w:rsid w:val="009D5A41"/>
    <w:rsid w:val="00A00A96"/>
    <w:rsid w:val="00A0283A"/>
    <w:rsid w:val="00A50E4A"/>
    <w:rsid w:val="00AA260E"/>
    <w:rsid w:val="00AC127B"/>
    <w:rsid w:val="00B503AD"/>
    <w:rsid w:val="00B6131C"/>
    <w:rsid w:val="00BA67E9"/>
    <w:rsid w:val="00C41A00"/>
    <w:rsid w:val="00C51E1C"/>
    <w:rsid w:val="00C54ECF"/>
    <w:rsid w:val="00C66C15"/>
    <w:rsid w:val="00C67870"/>
    <w:rsid w:val="00C80B45"/>
    <w:rsid w:val="00C87854"/>
    <w:rsid w:val="00C96ACA"/>
    <w:rsid w:val="00CE5EE0"/>
    <w:rsid w:val="00CF0024"/>
    <w:rsid w:val="00D22C50"/>
    <w:rsid w:val="00D532C7"/>
    <w:rsid w:val="00D71657"/>
    <w:rsid w:val="00DD0888"/>
    <w:rsid w:val="00DD11F6"/>
    <w:rsid w:val="00DD34AB"/>
    <w:rsid w:val="00E16115"/>
    <w:rsid w:val="00E44E90"/>
    <w:rsid w:val="00E7790C"/>
    <w:rsid w:val="00ED1E36"/>
    <w:rsid w:val="00EF1031"/>
    <w:rsid w:val="00F27D6B"/>
    <w:rsid w:val="00F32730"/>
    <w:rsid w:val="00F35737"/>
    <w:rsid w:val="00F57C42"/>
    <w:rsid w:val="00F644AB"/>
    <w:rsid w:val="00F7426D"/>
    <w:rsid w:val="00F8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D929EA"/>
  <w14:defaultImageDpi w14:val="300"/>
  <w15:docId w15:val="{D8E99A7D-D208-4BEF-82C2-AEF6A81B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theme="minorBidi"/>
        <w:sz w:val="18"/>
        <w:szCs w:val="18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127B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03AD"/>
    <w:pPr>
      <w:keepNext/>
      <w:keepLines/>
      <w:spacing w:before="240"/>
      <w:outlineLvl w:val="0"/>
    </w:pPr>
    <w:rPr>
      <w:rFonts w:eastAsiaTheme="majorEastAsia" w:cstheme="majorBidi"/>
      <w:color w:val="155294"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66C15"/>
    <w:pPr>
      <w:spacing w:before="200"/>
      <w:outlineLvl w:val="1"/>
    </w:pPr>
    <w:rPr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66C15"/>
    <w:pPr>
      <w:spacing w:before="160"/>
      <w:outlineLvl w:val="2"/>
    </w:pPr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D49F0"/>
    <w:pPr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B503AD"/>
    <w:rPr>
      <w:rFonts w:ascii="Verdana" w:eastAsiaTheme="majorEastAsia" w:hAnsi="Verdana" w:cstheme="majorBidi"/>
      <w:color w:val="15529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6C15"/>
    <w:rPr>
      <w:rFonts w:ascii="Verdana" w:eastAsiaTheme="majorEastAsia" w:hAnsi="Verdana" w:cstheme="majorBidi"/>
      <w:color w:val="155294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6C15"/>
    <w:rPr>
      <w:rFonts w:ascii="Verdana" w:eastAsiaTheme="majorEastAsia" w:hAnsi="Verdana" w:cstheme="majorBidi"/>
      <w:color w:val="155294"/>
      <w:sz w:val="20"/>
    </w:rPr>
  </w:style>
  <w:style w:type="paragraph" w:customStyle="1" w:styleId="NormalPink">
    <w:name w:val="Normal Pink"/>
    <w:basedOn w:val="Normal"/>
    <w:qFormat/>
    <w:rsid w:val="00686973"/>
    <w:rPr>
      <w:color w:val="C2157A"/>
    </w:rPr>
  </w:style>
  <w:style w:type="paragraph" w:customStyle="1" w:styleId="NormalBlue">
    <w:name w:val="Normal Blue"/>
    <w:basedOn w:val="Normal"/>
    <w:qFormat/>
    <w:rsid w:val="00C66C15"/>
    <w:rPr>
      <w:color w:val="155294"/>
    </w:rPr>
  </w:style>
  <w:style w:type="paragraph" w:styleId="ListBullet">
    <w:name w:val="List Bullet"/>
    <w:basedOn w:val="Normal"/>
    <w:uiPriority w:val="13"/>
    <w:qFormat/>
    <w:rsid w:val="004922EC"/>
    <w:pPr>
      <w:numPr>
        <w:numId w:val="4"/>
      </w:numPr>
      <w:contextualSpacing/>
    </w:pPr>
  </w:style>
  <w:style w:type="paragraph" w:customStyle="1" w:styleId="ListBulletPink">
    <w:name w:val="List Bullet Pink"/>
    <w:basedOn w:val="ListBullet"/>
    <w:next w:val="ListBullet"/>
    <w:semiHidden/>
    <w:qFormat/>
    <w:rsid w:val="00686973"/>
    <w:pPr>
      <w:numPr>
        <w:numId w:val="1"/>
      </w:numPr>
    </w:pPr>
  </w:style>
  <w:style w:type="paragraph" w:styleId="ListBullet2">
    <w:name w:val="List Bullet 2"/>
    <w:basedOn w:val="Normal"/>
    <w:uiPriority w:val="13"/>
    <w:qFormat/>
    <w:rsid w:val="004922EC"/>
    <w:pPr>
      <w:numPr>
        <w:numId w:val="2"/>
      </w:numPr>
      <w:contextualSpacing/>
    </w:pPr>
  </w:style>
  <w:style w:type="paragraph" w:customStyle="1" w:styleId="ListBullet2Pink">
    <w:name w:val="List Bullet 2 Pink"/>
    <w:basedOn w:val="ListBullet2"/>
    <w:next w:val="ListBullet2"/>
    <w:semiHidden/>
    <w:qFormat/>
    <w:rsid w:val="001D49F0"/>
    <w:pPr>
      <w:numPr>
        <w:numId w:val="5"/>
      </w:numPr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A77"/>
    <w:rPr>
      <w:rFonts w:ascii="Verdana" w:hAnsi="Verdan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D49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A77"/>
    <w:rPr>
      <w:rFonts w:ascii="Verdana" w:hAnsi="Verdana"/>
      <w:sz w:val="18"/>
      <w:szCs w:val="18"/>
    </w:rPr>
  </w:style>
  <w:style w:type="paragraph" w:styleId="Title">
    <w:name w:val="Title"/>
    <w:basedOn w:val="Normal"/>
    <w:next w:val="Normal"/>
    <w:link w:val="TitleChar"/>
    <w:uiPriority w:val="14"/>
    <w:qFormat/>
    <w:rsid w:val="00F7426D"/>
    <w:pPr>
      <w:contextualSpacing/>
    </w:pPr>
    <w:rPr>
      <w:rFonts w:eastAsiaTheme="majorEastAsia" w:cstheme="majorBidi"/>
      <w:color w:val="C2157A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4"/>
    <w:rsid w:val="00F7426D"/>
    <w:rPr>
      <w:rFonts w:eastAsiaTheme="majorEastAsia" w:cstheme="majorBidi"/>
      <w:color w:val="C2157A"/>
      <w:spacing w:val="-10"/>
      <w:kern w:val="28"/>
      <w:sz w:val="32"/>
      <w:szCs w:val="56"/>
    </w:rPr>
  </w:style>
  <w:style w:type="table" w:styleId="TableSimple1">
    <w:name w:val="Table Simple 1"/>
    <w:basedOn w:val="TableNormal"/>
    <w:uiPriority w:val="99"/>
    <w:semiHidden/>
    <w:unhideWhenUsed/>
    <w:rsid w:val="006159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6159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paragraph" w:styleId="NormalWeb">
    <w:name w:val="Normal (Web)"/>
    <w:basedOn w:val="Normal"/>
    <w:uiPriority w:val="99"/>
    <w:semiHidden/>
    <w:rsid w:val="000A59D4"/>
    <w:rPr>
      <w:rFonts w:cs="Times New Roman"/>
      <w:szCs w:val="24"/>
    </w:rPr>
  </w:style>
  <w:style w:type="character" w:styleId="PageNumber">
    <w:name w:val="page number"/>
    <w:basedOn w:val="DefaultParagraphFont"/>
    <w:uiPriority w:val="99"/>
    <w:semiHidden/>
    <w:rsid w:val="006F4A04"/>
  </w:style>
  <w:style w:type="paragraph" w:styleId="ListParagraph">
    <w:name w:val="List Paragraph"/>
    <w:basedOn w:val="Normal"/>
    <w:uiPriority w:val="34"/>
    <w:semiHidden/>
    <w:qFormat/>
    <w:rsid w:val="002538D3"/>
    <w:pPr>
      <w:ind w:left="720"/>
      <w:contextualSpacing/>
    </w:pPr>
  </w:style>
  <w:style w:type="character" w:customStyle="1" w:styleId="Blue">
    <w:name w:val="Blue"/>
    <w:basedOn w:val="DefaultParagraphFont"/>
    <w:uiPriority w:val="1"/>
    <w:qFormat/>
    <w:rsid w:val="00662E29"/>
    <w:rPr>
      <w:rFonts w:ascii="Verdana" w:hAnsi="Verdana"/>
      <w:b w:val="0"/>
      <w:bCs w:val="0"/>
      <w:i w:val="0"/>
      <w:iCs w:val="0"/>
      <w:color w:val="155294"/>
      <w:sz w:val="18"/>
      <w:lang w:val="en-AU"/>
    </w:rPr>
  </w:style>
  <w:style w:type="character" w:customStyle="1" w:styleId="Pink">
    <w:name w:val="Pink"/>
    <w:basedOn w:val="DefaultParagraphFont"/>
    <w:uiPriority w:val="1"/>
    <w:qFormat/>
    <w:rsid w:val="000B0A77"/>
    <w:rPr>
      <w:rFonts w:ascii="Verdana" w:hAnsi="Verdana"/>
      <w:color w:val="C2157A"/>
      <w:sz w:val="18"/>
    </w:rPr>
  </w:style>
  <w:style w:type="table" w:styleId="MediumShading2-Accent6">
    <w:name w:val="Medium Shading 2 Accent 6"/>
    <w:basedOn w:val="TableNormal"/>
    <w:uiPriority w:val="64"/>
    <w:semiHidden/>
    <w:unhideWhenUsed/>
    <w:rsid w:val="002D74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ormalNoSpace">
    <w:name w:val="Normal No Space"/>
    <w:basedOn w:val="Normal"/>
    <w:qFormat/>
    <w:rsid w:val="00B503AD"/>
    <w:pPr>
      <w:spacing w:after="0"/>
    </w:pPr>
    <w:rPr>
      <w:lang w:val="en-AU"/>
    </w:rPr>
  </w:style>
  <w:style w:type="paragraph" w:customStyle="1" w:styleId="NormalBlueNoSpace">
    <w:name w:val="Normal Blue No Space"/>
    <w:basedOn w:val="NormalBlue"/>
    <w:qFormat/>
    <w:rsid w:val="00A50E4A"/>
    <w:pPr>
      <w:spacing w:after="0"/>
    </w:pPr>
  </w:style>
  <w:style w:type="paragraph" w:customStyle="1" w:styleId="NormalPinkNoSpace">
    <w:name w:val="Normal Pink No Space"/>
    <w:basedOn w:val="NormalPink"/>
    <w:qFormat/>
    <w:rsid w:val="00A50E4A"/>
    <w:pPr>
      <w:spacing w:after="0"/>
    </w:pPr>
  </w:style>
  <w:style w:type="paragraph" w:customStyle="1" w:styleId="ListHead1">
    <w:name w:val="List Head 1"/>
    <w:basedOn w:val="Heading1"/>
    <w:uiPriority w:val="10"/>
    <w:qFormat/>
    <w:rsid w:val="00265F86"/>
    <w:pPr>
      <w:numPr>
        <w:numId w:val="27"/>
      </w:numPr>
      <w:ind w:left="794" w:hanging="794"/>
    </w:pPr>
    <w:rPr>
      <w:lang w:val="en-AU"/>
    </w:rPr>
  </w:style>
  <w:style w:type="paragraph" w:customStyle="1" w:styleId="ListHead2">
    <w:name w:val="List Head 2"/>
    <w:basedOn w:val="Heading2"/>
    <w:uiPriority w:val="11"/>
    <w:qFormat/>
    <w:rsid w:val="00265F86"/>
    <w:pPr>
      <w:numPr>
        <w:ilvl w:val="1"/>
        <w:numId w:val="27"/>
      </w:numPr>
      <w:ind w:left="794" w:hanging="794"/>
    </w:pPr>
    <w:rPr>
      <w:lang w:val="en-AU"/>
    </w:rPr>
  </w:style>
  <w:style w:type="paragraph" w:customStyle="1" w:styleId="ListHead3">
    <w:name w:val="List Head 3"/>
    <w:basedOn w:val="Heading3"/>
    <w:uiPriority w:val="12"/>
    <w:qFormat/>
    <w:rsid w:val="00265F86"/>
    <w:pPr>
      <w:numPr>
        <w:ilvl w:val="2"/>
        <w:numId w:val="27"/>
      </w:numPr>
      <w:ind w:left="794" w:hanging="794"/>
    </w:pPr>
    <w:rPr>
      <w:lang w:val="en-AU"/>
    </w:rPr>
  </w:style>
  <w:style w:type="character" w:styleId="PlaceholderText">
    <w:name w:val="Placeholder Text"/>
    <w:basedOn w:val="DefaultParagraphFont"/>
    <w:uiPriority w:val="99"/>
    <w:semiHidden/>
    <w:rsid w:val="009061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0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EF"/>
    <w:rPr>
      <w:rFonts w:ascii="Tahoma" w:hAnsi="Tahoma" w:cs="Tahoma"/>
      <w:sz w:val="16"/>
      <w:szCs w:val="16"/>
    </w:rPr>
  </w:style>
  <w:style w:type="paragraph" w:customStyle="1" w:styleId="Intent">
    <w:name w:val="Intent"/>
    <w:basedOn w:val="NormalBlue"/>
    <w:next w:val="Normal"/>
    <w:uiPriority w:val="2"/>
    <w:qFormat/>
    <w:rsid w:val="00AC127B"/>
    <w:rPr>
      <w:sz w:val="22"/>
      <w:lang w:val="en-AU"/>
    </w:rPr>
  </w:style>
  <w:style w:type="paragraph" w:customStyle="1" w:styleId="Purpose">
    <w:name w:val="Purpose"/>
    <w:basedOn w:val="NormalPink"/>
    <w:next w:val="Normal"/>
    <w:uiPriority w:val="2"/>
    <w:qFormat/>
    <w:rsid w:val="00AC127B"/>
    <w:rPr>
      <w:i/>
      <w:sz w:val="21"/>
      <w:lang w:val="en-AU"/>
    </w:rPr>
  </w:style>
  <w:style w:type="table" w:styleId="TableGrid">
    <w:name w:val="Table Grid"/>
    <w:basedOn w:val="TableNormal"/>
    <w:uiPriority w:val="59"/>
    <w:rsid w:val="00AC127B"/>
    <w:pPr>
      <w:spacing w:after="0" w:line="240" w:lineRule="auto"/>
      <w:jc w:val="left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4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@joy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siness%20Consulting\Clients\Joy%2094.9\Policies%20and%20procedures\JOY%20B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f18d24-75f2-4cd9-8281-a9e8984a245f">CJDTTAJ2N42J-965954798-24</_dlc_DocId>
    <_dlc_DocIdUrl xmlns="b5f18d24-75f2-4cd9-8281-a9e8984a245f">
      <Url>https://joymelbourne.sharepoint.com/Governance/special/licence2015/_layouts/15/DocIdRedir.aspx?ID=CJDTTAJ2N42J-965954798-24</Url>
      <Description>CJDTTAJ2N42J-965954798-24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B59A38A407541AB20B91C7A490772" ma:contentTypeVersion="2" ma:contentTypeDescription="Create a new document." ma:contentTypeScope="" ma:versionID="3c37b18bee6931efc28480e47e859ef7">
  <xsd:schema xmlns:xsd="http://www.w3.org/2001/XMLSchema" xmlns:xs="http://www.w3.org/2001/XMLSchema" xmlns:p="http://schemas.microsoft.com/office/2006/metadata/properties" xmlns:ns2="b5f18d24-75f2-4cd9-8281-a9e8984a245f" targetNamespace="http://schemas.microsoft.com/office/2006/metadata/properties" ma:root="true" ma:fieldsID="d1850eb2efa1f7c9ebcdc499bf8e15cf" ns2:_="">
    <xsd:import namespace="b5f18d24-75f2-4cd9-8281-a9e8984a24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18d24-75f2-4cd9-8281-a9e8984a24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FA45D1-2680-49C6-805A-75DCBD04C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FC945-2657-4420-BC6E-E4464321BC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0388F5-60B8-4420-956B-97948DAC8E8F}">
  <ds:schemaRefs>
    <ds:schemaRef ds:uri="http://schemas.microsoft.com/office/2006/metadata/properties"/>
    <ds:schemaRef ds:uri="http://schemas.microsoft.com/office/infopath/2007/PartnerControls"/>
    <ds:schemaRef ds:uri="b5f18d24-75f2-4cd9-8281-a9e8984a245f"/>
  </ds:schemaRefs>
</ds:datastoreItem>
</file>

<file path=customXml/itemProps4.xml><?xml version="1.0" encoding="utf-8"?>
<ds:datastoreItem xmlns:ds="http://schemas.openxmlformats.org/officeDocument/2006/customXml" ds:itemID="{0F0DD135-A150-4182-A09D-36A52B118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18d24-75f2-4cd9-8281-a9e8984a2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65442E-8A26-4011-BA0E-C8B05513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JOY Base Template</Template>
  <TotalTime>12</TotalTime>
  <Pages>1</Pages>
  <Words>226</Words>
  <Characters>1291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Suzzanna</dc:creator>
  <cp:lastModifiedBy>Cassie Chadwick</cp:lastModifiedBy>
  <cp:revision>5</cp:revision>
  <cp:lastPrinted>2015-10-01T02:02:00Z</cp:lastPrinted>
  <dcterms:created xsi:type="dcterms:W3CDTF">2016-10-03T22:31:00Z</dcterms:created>
  <dcterms:modified xsi:type="dcterms:W3CDTF">2016-10-06T06:44:00Z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0x010100845B59A38A407541AB20B91C7A490772</vt:lpwstr>
  </property>
  <property fmtid="{D5CDD505-2E9C-101B-9397-08002B2CF9AE}" pid="3" name="SITE NAME">
    <vt:lpwstr>Top Level</vt:lpwstr>
  </property>
  <property fmtid="{D5CDD505-2E9C-101B-9397-08002B2CF9AE}" pid="4" name="_dlc_DocIdItemGuid">
    <vt:lpwstr>fe49ed0f-6e77-40a7-bdb6-d8f01031515e</vt:lpwstr>
  </property>
</Properties>
</file>